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B37E3" w:rsidRPr="009B37E3" w:rsidRDefault="009B37E3" w:rsidP="009B37E3">
      <w:pPr>
        <w:shd w:val="clear" w:color="auto" w:fill="FFFFFF"/>
        <w:spacing w:after="120" w:line="240" w:lineRule="auto"/>
        <w:rPr>
          <w:rFonts w:ascii="Segoe UI" w:eastAsia="Times New Roman" w:hAnsi="Segoe UI" w:cs="Segoe UI"/>
          <w:b/>
          <w:bCs/>
          <w:color w:val="222222"/>
          <w:spacing w:val="-1"/>
          <w:sz w:val="64"/>
          <w:szCs w:val="64"/>
        </w:rPr>
      </w:pPr>
      <w:r w:rsidRPr="009B37E3">
        <w:rPr>
          <w:rFonts w:ascii="Segoe UI" w:eastAsia="Times New Roman" w:hAnsi="Segoe UI" w:cs="Segoe UI"/>
          <w:b/>
          <w:bCs/>
          <w:color w:val="222222"/>
          <w:spacing w:val="-1"/>
          <w:sz w:val="64"/>
          <w:szCs w:val="64"/>
        </w:rPr>
        <w:t xml:space="preserve">Wire Trail Maker Tool </w:t>
      </w:r>
    </w:p>
    <w:p w:rsidR="009B37E3" w:rsidRPr="009B37E3" w:rsidRDefault="009B37E3" w:rsidP="009B37E3">
      <w:pPr>
        <w:shd w:val="clear" w:color="auto" w:fill="FFFFFF"/>
        <w:spacing w:after="60" w:line="240" w:lineRule="auto"/>
        <w:rPr>
          <w:rFonts w:ascii="Segoe UI" w:eastAsia="Times New Roman" w:hAnsi="Segoe UI" w:cs="Segoe UI"/>
          <w:b/>
          <w:bCs/>
          <w:color w:val="424241"/>
          <w:sz w:val="36"/>
          <w:szCs w:val="36"/>
        </w:rPr>
      </w:pPr>
      <w:r w:rsidRPr="009B37E3">
        <w:rPr>
          <w:rFonts w:ascii="Segoe UI" w:eastAsia="Times New Roman" w:hAnsi="Segoe UI" w:cs="Segoe UI"/>
          <w:b/>
          <w:bCs/>
          <w:color w:val="424241"/>
          <w:sz w:val="36"/>
          <w:szCs w:val="36"/>
        </w:rPr>
        <w:t xml:space="preserve">Purpose </w:t>
      </w:r>
    </w:p>
    <w:p w:rsidR="009B37E3" w:rsidRDefault="009B37E3" w:rsidP="009B37E3">
      <w:pPr>
        <w:shd w:val="clear" w:color="auto" w:fill="FFFFFF"/>
        <w:spacing w:after="15" w:line="240" w:lineRule="auto"/>
        <w:rPr>
          <w:rFonts w:ascii="Segoe UI" w:eastAsia="Times New Roman" w:hAnsi="Segoe UI" w:cs="Segoe UI"/>
          <w:color w:val="424241"/>
          <w:sz w:val="24"/>
          <w:szCs w:val="24"/>
        </w:rPr>
      </w:pPr>
      <w:r w:rsidRPr="009B37E3">
        <w:rPr>
          <w:rFonts w:ascii="Segoe UI" w:eastAsia="Times New Roman" w:hAnsi="Segoe UI" w:cs="Segoe UI"/>
          <w:color w:val="424241"/>
          <w:sz w:val="24"/>
          <w:szCs w:val="24"/>
        </w:rPr>
        <w:t xml:space="preserve">This tool is supposed to be used for creating pre-made wire chains. It will highlight valid items to add to the chain. The nearest object in range that is valid to be added at any given time will be highlighted.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r w:rsidRPr="009B37E3">
        <w:rPr>
          <w:rFonts w:ascii="Segoe UI" w:eastAsia="Times New Roman" w:hAnsi="Segoe UI" w:cs="Segoe UI"/>
          <w:noProof/>
          <w:color w:val="424241"/>
          <w:sz w:val="24"/>
          <w:szCs w:val="24"/>
        </w:rPr>
        <w:drawing>
          <wp:anchor distT="0" distB="0" distL="114300" distR="114300" simplePos="0" relativeHeight="251658240" behindDoc="0" locked="0" layoutInCell="1" allowOverlap="1" wp14:anchorId="3E64074D" wp14:editId="1E78D989">
            <wp:simplePos x="0" y="0"/>
            <wp:positionH relativeFrom="column">
              <wp:posOffset>662940</wp:posOffset>
            </wp:positionH>
            <wp:positionV relativeFrom="paragraph">
              <wp:posOffset>213995</wp:posOffset>
            </wp:positionV>
            <wp:extent cx="4838700" cy="3521058"/>
            <wp:effectExtent l="0" t="0" r="0" b="3810"/>
            <wp:wrapTopAndBottom/>
            <wp:docPr id="3" name="Picture 3" descr="https://www.notion.so/file/https%3A%2F%2Fs3-us-west-2.amazonaws.com%2Fsecure.notion-static.com%2Fa7cea2d2-5268-4d42-9771-97e32050899e%2FTool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notion.so/file/https%3A%2F%2Fs3-us-west-2.amazonaws.com%2Fsecure.notion-static.com%2Fa7cea2d2-5268-4d42-9771-97e32050899e%2FToolImage.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838700" cy="3521058"/>
                    </a:xfrm>
                    <a:prstGeom prst="rect">
                      <a:avLst/>
                    </a:prstGeom>
                    <a:noFill/>
                    <a:ln>
                      <a:noFill/>
                    </a:ln>
                  </pic:spPr>
                </pic:pic>
              </a:graphicData>
            </a:graphic>
          </wp:anchor>
        </w:drawing>
      </w:r>
    </w:p>
    <w:p w:rsidR="009B37E3" w:rsidRPr="009B37E3" w:rsidRDefault="009B37E3" w:rsidP="009B37E3">
      <w:pPr>
        <w:shd w:val="clear" w:color="auto" w:fill="FFFFFF"/>
        <w:spacing w:after="15" w:line="240" w:lineRule="auto"/>
        <w:jc w:val="center"/>
        <w:rPr>
          <w:rFonts w:ascii="Segoe UI" w:eastAsia="Times New Roman" w:hAnsi="Segoe UI" w:cs="Segoe UI"/>
          <w:color w:val="424241"/>
          <w:sz w:val="24"/>
          <w:szCs w:val="24"/>
        </w:rPr>
      </w:pPr>
      <w:r w:rsidRPr="009B37E3">
        <w:rPr>
          <w:rFonts w:ascii="Segoe UI" w:eastAsia="Times New Roman" w:hAnsi="Segoe UI" w:cs="Segoe UI"/>
          <w:i/>
          <w:iCs/>
          <w:color w:val="424241"/>
          <w:sz w:val="24"/>
          <w:szCs w:val="24"/>
        </w:rPr>
        <w:t>The tool highlighting a valid powered object</w:t>
      </w:r>
    </w:p>
    <w:p w:rsidR="009B37E3" w:rsidRPr="009B37E3" w:rsidRDefault="009B37E3" w:rsidP="009B37E3">
      <w:pPr>
        <w:shd w:val="clear" w:color="auto" w:fill="FFFFFF"/>
        <w:spacing w:after="60" w:line="240" w:lineRule="auto"/>
        <w:rPr>
          <w:rFonts w:ascii="Segoe UI" w:eastAsia="Times New Roman" w:hAnsi="Segoe UI" w:cs="Segoe UI"/>
          <w:b/>
          <w:bCs/>
          <w:color w:val="424241"/>
          <w:sz w:val="36"/>
          <w:szCs w:val="36"/>
        </w:rPr>
      </w:pPr>
      <w:r w:rsidRPr="009B37E3">
        <w:rPr>
          <w:rFonts w:ascii="Segoe UI" w:eastAsia="Times New Roman" w:hAnsi="Segoe UI" w:cs="Segoe UI"/>
          <w:b/>
          <w:bCs/>
          <w:color w:val="424241"/>
          <w:sz w:val="36"/>
          <w:szCs w:val="36"/>
        </w:rPr>
        <w:t xml:space="preserve">Use Range </w:t>
      </w:r>
    </w:p>
    <w:p w:rsidR="009B37E3" w:rsidRDefault="009B37E3" w:rsidP="009B37E3">
      <w:pPr>
        <w:shd w:val="clear" w:color="auto" w:fill="FFFFFF"/>
        <w:spacing w:after="15" w:line="240" w:lineRule="auto"/>
        <w:rPr>
          <w:rFonts w:ascii="Segoe UI" w:eastAsia="Times New Roman" w:hAnsi="Segoe UI" w:cs="Segoe UI"/>
          <w:color w:val="424241"/>
          <w:sz w:val="24"/>
          <w:szCs w:val="24"/>
        </w:rPr>
      </w:pPr>
      <w:r w:rsidRPr="009B37E3">
        <w:rPr>
          <w:rFonts w:ascii="Segoe UI" w:eastAsia="Times New Roman" w:hAnsi="Segoe UI" w:cs="Segoe UI"/>
          <w:color w:val="424241"/>
          <w:sz w:val="24"/>
          <w:szCs w:val="24"/>
        </w:rPr>
        <w:t xml:space="preserve">The range of the tool can be altered by using the </w:t>
      </w:r>
      <w:proofErr w:type="spellStart"/>
      <w:r w:rsidRPr="009B37E3">
        <w:rPr>
          <w:rFonts w:ascii="Segoe UI" w:eastAsia="Times New Roman" w:hAnsi="Segoe UI" w:cs="Segoe UI"/>
          <w:color w:val="424241"/>
          <w:sz w:val="24"/>
          <w:szCs w:val="24"/>
        </w:rPr>
        <w:t>MRange</w:t>
      </w:r>
      <w:proofErr w:type="spellEnd"/>
      <w:r w:rsidRPr="009B37E3">
        <w:rPr>
          <w:rFonts w:ascii="Segoe UI" w:eastAsia="Times New Roman" w:hAnsi="Segoe UI" w:cs="Segoe UI"/>
          <w:color w:val="424241"/>
          <w:sz w:val="24"/>
          <w:szCs w:val="24"/>
        </w:rPr>
        <w:t xml:space="preserve"> slider. It will change the radius of the sphere that the tool uses to find relevant objects.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Default="009B37E3" w:rsidP="009B37E3">
      <w:pPr>
        <w:shd w:val="clear" w:color="auto" w:fill="FFFFFF"/>
        <w:spacing w:after="60" w:line="240" w:lineRule="auto"/>
        <w:jc w:val="center"/>
        <w:rPr>
          <w:rFonts w:ascii="Segoe UI" w:eastAsia="Times New Roman" w:hAnsi="Segoe UI" w:cs="Segoe UI"/>
          <w:color w:val="424241"/>
          <w:sz w:val="24"/>
          <w:szCs w:val="24"/>
        </w:rPr>
      </w:pPr>
      <w:r w:rsidRPr="009B37E3">
        <w:rPr>
          <w:rFonts w:ascii="Segoe UI" w:eastAsia="Times New Roman" w:hAnsi="Segoe UI" w:cs="Segoe UI"/>
          <w:noProof/>
          <w:color w:val="424241"/>
          <w:sz w:val="24"/>
          <w:szCs w:val="24"/>
        </w:rPr>
        <w:lastRenderedPageBreak/>
        <w:drawing>
          <wp:anchor distT="0" distB="0" distL="114300" distR="114300" simplePos="0" relativeHeight="251659264" behindDoc="0" locked="0" layoutInCell="1" allowOverlap="1">
            <wp:simplePos x="0" y="0"/>
            <wp:positionH relativeFrom="column">
              <wp:posOffset>403860</wp:posOffset>
            </wp:positionH>
            <wp:positionV relativeFrom="paragraph">
              <wp:posOffset>0</wp:posOffset>
            </wp:positionV>
            <wp:extent cx="5417820" cy="2782885"/>
            <wp:effectExtent l="0" t="0" r="0" b="0"/>
            <wp:wrapTopAndBottom/>
            <wp:docPr id="2" name="Picture 2" descr="https://www.notion.so/file/https%3A%2F%2Fs3-us-west-2.amazonaws.com%2Fsecure.notion-static.com%2F1d5c9641-49d6-49d7-a6db-25d231268776%2FFunctions.png?width=1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notion.so/file/https%3A%2F%2Fs3-us-west-2.amazonaws.com%2Fsecure.notion-static.com%2F1d5c9641-49d6-49d7-a6db-25d231268776%2FFunctions.png?width=123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17820" cy="2782885"/>
                    </a:xfrm>
                    <a:prstGeom prst="rect">
                      <a:avLst/>
                    </a:prstGeom>
                    <a:noFill/>
                    <a:ln>
                      <a:noFill/>
                    </a:ln>
                  </pic:spPr>
                </pic:pic>
              </a:graphicData>
            </a:graphic>
          </wp:anchor>
        </w:drawing>
      </w:r>
      <w:r w:rsidRPr="009B37E3">
        <w:rPr>
          <w:rFonts w:ascii="Segoe UI" w:eastAsia="Times New Roman" w:hAnsi="Segoe UI" w:cs="Segoe UI"/>
          <w:i/>
          <w:iCs/>
          <w:color w:val="424241"/>
          <w:sz w:val="24"/>
          <w:szCs w:val="24"/>
        </w:rPr>
        <w:t>All the needed functions are here</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Pr="009B37E3" w:rsidRDefault="009B37E3" w:rsidP="009B37E3">
      <w:pPr>
        <w:shd w:val="clear" w:color="auto" w:fill="FFFFFF"/>
        <w:spacing w:after="60" w:line="240" w:lineRule="auto"/>
        <w:rPr>
          <w:rFonts w:ascii="Segoe UI" w:eastAsia="Times New Roman" w:hAnsi="Segoe UI" w:cs="Segoe UI"/>
          <w:b/>
          <w:bCs/>
          <w:color w:val="424241"/>
          <w:sz w:val="36"/>
          <w:szCs w:val="36"/>
        </w:rPr>
      </w:pPr>
      <w:r w:rsidRPr="009B37E3">
        <w:rPr>
          <w:rFonts w:ascii="Segoe UI" w:eastAsia="Times New Roman" w:hAnsi="Segoe UI" w:cs="Segoe UI"/>
          <w:b/>
          <w:bCs/>
          <w:color w:val="424241"/>
          <w:sz w:val="36"/>
          <w:szCs w:val="36"/>
        </w:rPr>
        <w:t xml:space="preserve">Functions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roofErr w:type="spellStart"/>
      <w:r w:rsidRPr="009B37E3">
        <w:rPr>
          <w:rFonts w:ascii="Segoe UI" w:eastAsia="Times New Roman" w:hAnsi="Segoe UI" w:cs="Segoe UI"/>
          <w:b/>
          <w:bCs/>
          <w:color w:val="424241"/>
          <w:sz w:val="24"/>
          <w:szCs w:val="24"/>
        </w:rPr>
        <w:t>AddWireNode</w:t>
      </w:r>
      <w:proofErr w:type="spellEnd"/>
      <w:r w:rsidRPr="009B37E3">
        <w:rPr>
          <w:rFonts w:ascii="Segoe UI" w:eastAsia="Times New Roman" w:hAnsi="Segoe UI" w:cs="Segoe UI"/>
          <w:b/>
          <w:bCs/>
          <w:color w:val="424241"/>
          <w:sz w:val="24"/>
          <w:szCs w:val="24"/>
        </w:rPr>
        <w:t xml:space="preserve"> </w:t>
      </w:r>
      <w:r w:rsidRPr="009B37E3">
        <w:rPr>
          <w:rFonts w:ascii="Segoe UI" w:eastAsia="Times New Roman" w:hAnsi="Segoe UI" w:cs="Segoe UI"/>
          <w:color w:val="424241"/>
          <w:sz w:val="24"/>
          <w:szCs w:val="24"/>
        </w:rPr>
        <w:t xml:space="preserve">- This will add a wire node directly underneath the tool and add it to the current chain. This cannot be used unless either an electronic object or power source is in the chain.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roofErr w:type="spellStart"/>
      <w:r w:rsidRPr="009B37E3">
        <w:rPr>
          <w:rFonts w:ascii="Segoe UI" w:eastAsia="Times New Roman" w:hAnsi="Segoe UI" w:cs="Segoe UI"/>
          <w:b/>
          <w:bCs/>
          <w:color w:val="424241"/>
          <w:sz w:val="24"/>
          <w:szCs w:val="24"/>
        </w:rPr>
        <w:t>ClearChain</w:t>
      </w:r>
      <w:proofErr w:type="spellEnd"/>
      <w:r w:rsidRPr="009B37E3">
        <w:rPr>
          <w:rFonts w:ascii="Segoe UI" w:eastAsia="Times New Roman" w:hAnsi="Segoe UI" w:cs="Segoe UI"/>
          <w:b/>
          <w:bCs/>
          <w:color w:val="424241"/>
          <w:sz w:val="24"/>
          <w:szCs w:val="24"/>
        </w:rPr>
        <w:t xml:space="preserve"> </w:t>
      </w:r>
      <w:r w:rsidRPr="009B37E3">
        <w:rPr>
          <w:rFonts w:ascii="Segoe UI" w:eastAsia="Times New Roman" w:hAnsi="Segoe UI" w:cs="Segoe UI"/>
          <w:color w:val="424241"/>
          <w:sz w:val="24"/>
          <w:szCs w:val="24"/>
        </w:rPr>
        <w:t xml:space="preserve">- This will traverse the chain, clear the reference from the electronic object and/or power source and delete all the wire nodes in the chain.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roofErr w:type="spellStart"/>
      <w:r w:rsidRPr="009B37E3">
        <w:rPr>
          <w:rFonts w:ascii="Segoe UI" w:eastAsia="Times New Roman" w:hAnsi="Segoe UI" w:cs="Segoe UI"/>
          <w:b/>
          <w:bCs/>
          <w:color w:val="424241"/>
          <w:sz w:val="24"/>
          <w:szCs w:val="24"/>
        </w:rPr>
        <w:t>FinalizeChain</w:t>
      </w:r>
      <w:proofErr w:type="spellEnd"/>
      <w:r w:rsidRPr="009B37E3">
        <w:rPr>
          <w:rFonts w:ascii="Segoe UI" w:eastAsia="Times New Roman" w:hAnsi="Segoe UI" w:cs="Segoe UI"/>
          <w:b/>
          <w:bCs/>
          <w:color w:val="424241"/>
          <w:sz w:val="24"/>
          <w:szCs w:val="24"/>
        </w:rPr>
        <w:t xml:space="preserve"> </w:t>
      </w:r>
      <w:r w:rsidRPr="009B37E3">
        <w:rPr>
          <w:rFonts w:ascii="Segoe UI" w:eastAsia="Times New Roman" w:hAnsi="Segoe UI" w:cs="Segoe UI"/>
          <w:color w:val="424241"/>
          <w:sz w:val="24"/>
          <w:szCs w:val="24"/>
        </w:rPr>
        <w:t xml:space="preserve">- This will clear all the references in the tool and leave the chain in the scene. Now the tool can be used again to create a new chain.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roofErr w:type="spellStart"/>
      <w:r w:rsidRPr="009B37E3">
        <w:rPr>
          <w:rFonts w:ascii="Segoe UI" w:eastAsia="Times New Roman" w:hAnsi="Segoe UI" w:cs="Segoe UI"/>
          <w:b/>
          <w:bCs/>
          <w:color w:val="424241"/>
          <w:sz w:val="24"/>
          <w:szCs w:val="24"/>
        </w:rPr>
        <w:t>GrabNearestPoweredObject</w:t>
      </w:r>
      <w:proofErr w:type="spellEnd"/>
      <w:r w:rsidRPr="009B37E3">
        <w:rPr>
          <w:rFonts w:ascii="Segoe UI" w:eastAsia="Times New Roman" w:hAnsi="Segoe UI" w:cs="Segoe UI"/>
          <w:b/>
          <w:bCs/>
          <w:color w:val="424241"/>
          <w:sz w:val="24"/>
          <w:szCs w:val="24"/>
        </w:rPr>
        <w:t xml:space="preserve"> </w:t>
      </w:r>
      <w:r w:rsidRPr="009B37E3">
        <w:rPr>
          <w:rFonts w:ascii="Segoe UI" w:eastAsia="Times New Roman" w:hAnsi="Segoe UI" w:cs="Segoe UI"/>
          <w:color w:val="424241"/>
          <w:sz w:val="24"/>
          <w:szCs w:val="24"/>
        </w:rPr>
        <w:t xml:space="preserve">- This will grab the nearest powered object in range and put it in the chain, assuming there isn't already one in the chain.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roofErr w:type="spellStart"/>
      <w:r w:rsidRPr="009B37E3">
        <w:rPr>
          <w:rFonts w:ascii="Segoe UI" w:eastAsia="Times New Roman" w:hAnsi="Segoe UI" w:cs="Segoe UI"/>
          <w:b/>
          <w:bCs/>
          <w:color w:val="424241"/>
          <w:sz w:val="24"/>
          <w:szCs w:val="24"/>
        </w:rPr>
        <w:t>GrabNearestPowerSource</w:t>
      </w:r>
      <w:proofErr w:type="spellEnd"/>
      <w:r w:rsidRPr="009B37E3">
        <w:rPr>
          <w:rFonts w:ascii="Segoe UI" w:eastAsia="Times New Roman" w:hAnsi="Segoe UI" w:cs="Segoe UI"/>
          <w:b/>
          <w:bCs/>
          <w:color w:val="424241"/>
          <w:sz w:val="24"/>
          <w:szCs w:val="24"/>
        </w:rPr>
        <w:t xml:space="preserve"> </w:t>
      </w:r>
      <w:r w:rsidRPr="009B37E3">
        <w:rPr>
          <w:rFonts w:ascii="Segoe UI" w:eastAsia="Times New Roman" w:hAnsi="Segoe UI" w:cs="Segoe UI"/>
          <w:color w:val="424241"/>
          <w:sz w:val="24"/>
          <w:szCs w:val="24"/>
        </w:rPr>
        <w:t xml:space="preserve">- This will grab the nearest power source in range and put in it the chain, assuming there isn't already one in the chain </w:t>
      </w:r>
    </w:p>
    <w:p w:rsidR="009B37E3" w:rsidRDefault="009B37E3" w:rsidP="009B37E3">
      <w:pPr>
        <w:shd w:val="clear" w:color="auto" w:fill="FFFFFF"/>
        <w:spacing w:after="15" w:line="240" w:lineRule="auto"/>
        <w:rPr>
          <w:rFonts w:ascii="Segoe UI" w:eastAsia="Times New Roman" w:hAnsi="Segoe UI" w:cs="Segoe UI"/>
          <w:color w:val="424241"/>
          <w:sz w:val="24"/>
          <w:szCs w:val="24"/>
        </w:rPr>
      </w:pPr>
      <w:proofErr w:type="spellStart"/>
      <w:r w:rsidRPr="009B37E3">
        <w:rPr>
          <w:rFonts w:ascii="Segoe UI" w:eastAsia="Times New Roman" w:hAnsi="Segoe UI" w:cs="Segoe UI"/>
          <w:b/>
          <w:bCs/>
          <w:color w:val="424241"/>
          <w:sz w:val="24"/>
          <w:szCs w:val="24"/>
        </w:rPr>
        <w:t>GrabNearestValidObject</w:t>
      </w:r>
      <w:proofErr w:type="spellEnd"/>
      <w:r w:rsidRPr="009B37E3">
        <w:rPr>
          <w:rFonts w:ascii="Segoe UI" w:eastAsia="Times New Roman" w:hAnsi="Segoe UI" w:cs="Segoe UI"/>
          <w:b/>
          <w:bCs/>
          <w:color w:val="424241"/>
          <w:sz w:val="24"/>
          <w:szCs w:val="24"/>
        </w:rPr>
        <w:t xml:space="preserve"> </w:t>
      </w:r>
      <w:r w:rsidRPr="009B37E3">
        <w:rPr>
          <w:rFonts w:ascii="Segoe UI" w:eastAsia="Times New Roman" w:hAnsi="Segoe UI" w:cs="Segoe UI"/>
          <w:color w:val="424241"/>
          <w:sz w:val="24"/>
          <w:szCs w:val="24"/>
        </w:rPr>
        <w:t xml:space="preserve">- This will grab the nearest relevant object depending what is in the chain. This will rewrite the connections in the affected objects and will take wires from other chains, breaking them. </w:t>
      </w:r>
    </w:p>
    <w:p w:rsid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r w:rsidRPr="009B37E3">
        <w:rPr>
          <w:rFonts w:ascii="Segoe UI" w:eastAsia="Times New Roman" w:hAnsi="Segoe UI" w:cs="Segoe UI"/>
          <w:b/>
          <w:bCs/>
          <w:color w:val="424241"/>
          <w:sz w:val="24"/>
          <w:szCs w:val="24"/>
        </w:rPr>
        <w:t>Examples:</w:t>
      </w:r>
      <w:r w:rsidRPr="009B37E3">
        <w:rPr>
          <w:rFonts w:ascii="Segoe UI" w:eastAsia="Times New Roman" w:hAnsi="Segoe UI" w:cs="Segoe UI"/>
          <w:color w:val="424241"/>
          <w:sz w:val="24"/>
          <w:szCs w:val="24"/>
        </w:rPr>
        <w:t xml:space="preserve"> </w:t>
      </w:r>
    </w:p>
    <w:p w:rsidR="009B37E3" w:rsidRPr="009B37E3" w:rsidRDefault="009B37E3" w:rsidP="009B37E3">
      <w:pPr>
        <w:pStyle w:val="ListParagraph"/>
        <w:numPr>
          <w:ilvl w:val="0"/>
          <w:numId w:val="1"/>
        </w:numPr>
        <w:shd w:val="clear" w:color="auto" w:fill="FFFFFF"/>
        <w:spacing w:after="15" w:line="240" w:lineRule="auto"/>
        <w:rPr>
          <w:rFonts w:ascii="Segoe UI" w:eastAsia="Times New Roman" w:hAnsi="Segoe UI" w:cs="Segoe UI"/>
          <w:color w:val="424241"/>
          <w:sz w:val="24"/>
          <w:szCs w:val="24"/>
        </w:rPr>
      </w:pPr>
      <w:r w:rsidRPr="009B37E3">
        <w:rPr>
          <w:rFonts w:ascii="Segoe UI" w:eastAsia="Times New Roman" w:hAnsi="Segoe UI" w:cs="Segoe UI"/>
          <w:color w:val="424241"/>
          <w:sz w:val="24"/>
          <w:szCs w:val="24"/>
        </w:rPr>
        <w:lastRenderedPageBreak/>
        <w:t xml:space="preserve">If there is nothing in the chain it will grab the nearest power source or powered object in range. </w:t>
      </w:r>
    </w:p>
    <w:p w:rsidR="009B37E3" w:rsidRPr="009B37E3" w:rsidRDefault="009B37E3" w:rsidP="009B37E3">
      <w:pPr>
        <w:pStyle w:val="ListParagraph"/>
        <w:numPr>
          <w:ilvl w:val="0"/>
          <w:numId w:val="1"/>
        </w:numPr>
        <w:shd w:val="clear" w:color="auto" w:fill="FFFFFF"/>
        <w:spacing w:after="15" w:line="240" w:lineRule="auto"/>
        <w:rPr>
          <w:rFonts w:ascii="Segoe UI" w:eastAsia="Times New Roman" w:hAnsi="Segoe UI" w:cs="Segoe UI"/>
          <w:color w:val="424241"/>
          <w:sz w:val="24"/>
          <w:szCs w:val="24"/>
        </w:rPr>
      </w:pPr>
      <w:r w:rsidRPr="009B37E3">
        <w:rPr>
          <w:rFonts w:ascii="Segoe UI" w:eastAsia="Times New Roman" w:hAnsi="Segoe UI" w:cs="Segoe UI"/>
          <w:color w:val="424241"/>
          <w:sz w:val="24"/>
          <w:szCs w:val="24"/>
        </w:rPr>
        <w:t xml:space="preserve">If there is only a powered object or power source in the chain only a wire can be added. </w:t>
      </w:r>
    </w:p>
    <w:p w:rsidR="009B37E3" w:rsidRPr="009B37E3" w:rsidRDefault="009B37E3" w:rsidP="009B37E3">
      <w:pPr>
        <w:shd w:val="clear" w:color="auto" w:fill="FFFFFF"/>
        <w:spacing w:after="15" w:line="240" w:lineRule="auto"/>
        <w:rPr>
          <w:rFonts w:ascii="Segoe UI" w:eastAsia="Times New Roman" w:hAnsi="Segoe UI" w:cs="Segoe UI"/>
          <w:color w:val="424241"/>
          <w:sz w:val="24"/>
          <w:szCs w:val="24"/>
        </w:rPr>
      </w:pPr>
    </w:p>
    <w:p w:rsidR="009B37E3" w:rsidRPr="009B37E3" w:rsidRDefault="009B37E3" w:rsidP="009B37E3">
      <w:pPr>
        <w:shd w:val="clear" w:color="auto" w:fill="FFFFFF"/>
        <w:spacing w:after="60" w:line="240" w:lineRule="auto"/>
        <w:rPr>
          <w:rFonts w:ascii="Segoe UI" w:eastAsia="Times New Roman" w:hAnsi="Segoe UI" w:cs="Segoe UI"/>
          <w:b/>
          <w:bCs/>
          <w:color w:val="424241"/>
          <w:sz w:val="36"/>
          <w:szCs w:val="36"/>
        </w:rPr>
      </w:pPr>
      <w:r w:rsidRPr="009B37E3">
        <w:rPr>
          <w:rFonts w:ascii="Segoe UI" w:eastAsia="Times New Roman" w:hAnsi="Segoe UI" w:cs="Segoe UI"/>
          <w:b/>
          <w:bCs/>
          <w:color w:val="424241"/>
          <w:sz w:val="36"/>
          <w:szCs w:val="36"/>
        </w:rPr>
        <w:t xml:space="preserve">Example Gif </w:t>
      </w:r>
    </w:p>
    <w:p w:rsidR="009B37E3" w:rsidRPr="009B37E3" w:rsidRDefault="009B37E3" w:rsidP="009B37E3">
      <w:pPr>
        <w:shd w:val="clear" w:color="auto" w:fill="FFFFFF"/>
        <w:spacing w:after="0" w:line="240" w:lineRule="auto"/>
        <w:rPr>
          <w:rFonts w:ascii="Segoe UI" w:eastAsia="Times New Roman" w:hAnsi="Segoe UI" w:cs="Segoe UI"/>
          <w:color w:val="424241"/>
          <w:sz w:val="24"/>
          <w:szCs w:val="24"/>
        </w:rPr>
      </w:pPr>
      <w:bookmarkStart w:id="0" w:name="_GoBack"/>
      <w:r w:rsidRPr="009B37E3">
        <w:rPr>
          <w:rFonts w:ascii="Segoe UI" w:eastAsia="Times New Roman" w:hAnsi="Segoe UI" w:cs="Segoe UI"/>
          <w:noProof/>
          <w:color w:val="424241"/>
          <w:sz w:val="24"/>
          <w:szCs w:val="24"/>
        </w:rPr>
        <w:drawing>
          <wp:inline distT="0" distB="0" distL="0" distR="0">
            <wp:extent cx="5715000" cy="2209800"/>
            <wp:effectExtent l="0" t="0" r="0" b="0"/>
            <wp:docPr id="1" name="Picture 1" descr="https://www.notion.so/file/https%3A%2F%2Fs3-us-west-2.amazonaws.com%2Fsecure.notion-static.com%2F77c1c81f-1ec7-4ea0-9734-f1cc1d866249%2FWireTool_ConnectWiresSmal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notion.so/file/https%3A%2F%2Fs3-us-west-2.amazonaws.com%2Fsecure.notion-static.com%2F77c1c81f-1ec7-4ea0-9734-f1cc1d866249%2FWireTool_ConnectWiresSmall.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0" cy="2209800"/>
                    </a:xfrm>
                    <a:prstGeom prst="rect">
                      <a:avLst/>
                    </a:prstGeom>
                    <a:noFill/>
                    <a:ln>
                      <a:noFill/>
                    </a:ln>
                  </pic:spPr>
                </pic:pic>
              </a:graphicData>
            </a:graphic>
          </wp:inline>
        </w:drawing>
      </w:r>
      <w:bookmarkEnd w:id="0"/>
    </w:p>
    <w:p w:rsidR="000B6F77" w:rsidRDefault="009B37E3"/>
    <w:sectPr w:rsidR="000B6F7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8751BE5"/>
    <w:multiLevelType w:val="hybridMultilevel"/>
    <w:tmpl w:val="AE847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37E3"/>
    <w:rsid w:val="002B1437"/>
    <w:rsid w:val="009B37E3"/>
    <w:rsid w:val="00C025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9F4A6C"/>
  <w15:chartTrackingRefBased/>
  <w15:docId w15:val="{AFBFC99E-D121-440A-8775-263820E339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B37E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36707141">
      <w:bodyDiv w:val="1"/>
      <w:marLeft w:val="0"/>
      <w:marRight w:val="0"/>
      <w:marTop w:val="0"/>
      <w:marBottom w:val="0"/>
      <w:divBdr>
        <w:top w:val="none" w:sz="0" w:space="0" w:color="auto"/>
        <w:left w:val="none" w:sz="0" w:space="0" w:color="auto"/>
        <w:bottom w:val="none" w:sz="0" w:space="0" w:color="auto"/>
        <w:right w:val="none" w:sz="0" w:space="0" w:color="auto"/>
      </w:divBdr>
      <w:divsChild>
        <w:div w:id="1609697302">
          <w:marLeft w:val="0"/>
          <w:marRight w:val="0"/>
          <w:marTop w:val="0"/>
          <w:marBottom w:val="0"/>
          <w:divBdr>
            <w:top w:val="none" w:sz="0" w:space="0" w:color="auto"/>
            <w:left w:val="none" w:sz="0" w:space="0" w:color="auto"/>
            <w:bottom w:val="none" w:sz="0" w:space="0" w:color="auto"/>
            <w:right w:val="none" w:sz="0" w:space="0" w:color="auto"/>
          </w:divBdr>
          <w:divsChild>
            <w:div w:id="1538934274">
              <w:marLeft w:val="0"/>
              <w:marRight w:val="0"/>
              <w:marTop w:val="0"/>
              <w:marBottom w:val="120"/>
              <w:divBdr>
                <w:top w:val="none" w:sz="0" w:space="0" w:color="auto"/>
                <w:left w:val="none" w:sz="0" w:space="0" w:color="auto"/>
                <w:bottom w:val="none" w:sz="0" w:space="0" w:color="auto"/>
                <w:right w:val="none" w:sz="0" w:space="0" w:color="auto"/>
              </w:divBdr>
              <w:divsChild>
                <w:div w:id="1719862491">
                  <w:marLeft w:val="0"/>
                  <w:marRight w:val="0"/>
                  <w:marTop w:val="0"/>
                  <w:marBottom w:val="60"/>
                  <w:divBdr>
                    <w:top w:val="none" w:sz="0" w:space="0" w:color="auto"/>
                    <w:left w:val="none" w:sz="0" w:space="0" w:color="auto"/>
                    <w:bottom w:val="none" w:sz="0" w:space="0" w:color="auto"/>
                    <w:right w:val="none" w:sz="0" w:space="0" w:color="auto"/>
                  </w:divBdr>
                  <w:divsChild>
                    <w:div w:id="796265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62909">
          <w:marLeft w:val="0"/>
          <w:marRight w:val="0"/>
          <w:marTop w:val="0"/>
          <w:marBottom w:val="0"/>
          <w:divBdr>
            <w:top w:val="none" w:sz="0" w:space="0" w:color="auto"/>
            <w:left w:val="none" w:sz="0" w:space="0" w:color="auto"/>
            <w:bottom w:val="none" w:sz="0" w:space="0" w:color="auto"/>
            <w:right w:val="none" w:sz="0" w:space="0" w:color="auto"/>
          </w:divBdr>
          <w:divsChild>
            <w:div w:id="559901011">
              <w:marLeft w:val="0"/>
              <w:marRight w:val="0"/>
              <w:marTop w:val="30"/>
              <w:marBottom w:val="60"/>
              <w:divBdr>
                <w:top w:val="none" w:sz="0" w:space="0" w:color="auto"/>
                <w:left w:val="none" w:sz="0" w:space="0" w:color="auto"/>
                <w:bottom w:val="none" w:sz="0" w:space="0" w:color="auto"/>
                <w:right w:val="none" w:sz="0" w:space="0" w:color="auto"/>
              </w:divBdr>
              <w:divsChild>
                <w:div w:id="352223095">
                  <w:marLeft w:val="0"/>
                  <w:marRight w:val="0"/>
                  <w:marTop w:val="0"/>
                  <w:marBottom w:val="0"/>
                  <w:divBdr>
                    <w:top w:val="none" w:sz="0" w:space="0" w:color="auto"/>
                    <w:left w:val="none" w:sz="0" w:space="0" w:color="auto"/>
                    <w:bottom w:val="none" w:sz="0" w:space="0" w:color="auto"/>
                    <w:right w:val="none" w:sz="0" w:space="0" w:color="auto"/>
                  </w:divBdr>
                  <w:divsChild>
                    <w:div w:id="1988823264">
                      <w:marLeft w:val="0"/>
                      <w:marRight w:val="0"/>
                      <w:marTop w:val="0"/>
                      <w:marBottom w:val="0"/>
                      <w:divBdr>
                        <w:top w:val="none" w:sz="0" w:space="0" w:color="auto"/>
                        <w:left w:val="none" w:sz="0" w:space="0" w:color="auto"/>
                        <w:bottom w:val="none" w:sz="0" w:space="0" w:color="auto"/>
                        <w:right w:val="none" w:sz="0" w:space="0" w:color="auto"/>
                      </w:divBdr>
                      <w:divsChild>
                        <w:div w:id="1169710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372097">
              <w:marLeft w:val="0"/>
              <w:marRight w:val="0"/>
              <w:marTop w:val="15"/>
              <w:marBottom w:val="15"/>
              <w:divBdr>
                <w:top w:val="none" w:sz="0" w:space="0" w:color="auto"/>
                <w:left w:val="none" w:sz="0" w:space="0" w:color="auto"/>
                <w:bottom w:val="none" w:sz="0" w:space="0" w:color="auto"/>
                <w:right w:val="none" w:sz="0" w:space="0" w:color="auto"/>
              </w:divBdr>
              <w:divsChild>
                <w:div w:id="662512480">
                  <w:marLeft w:val="0"/>
                  <w:marRight w:val="0"/>
                  <w:marTop w:val="0"/>
                  <w:marBottom w:val="0"/>
                  <w:divBdr>
                    <w:top w:val="none" w:sz="0" w:space="0" w:color="auto"/>
                    <w:left w:val="none" w:sz="0" w:space="0" w:color="auto"/>
                    <w:bottom w:val="none" w:sz="0" w:space="0" w:color="auto"/>
                    <w:right w:val="none" w:sz="0" w:space="0" w:color="auto"/>
                  </w:divBdr>
                  <w:divsChild>
                    <w:div w:id="1139420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64284">
              <w:marLeft w:val="0"/>
              <w:marRight w:val="0"/>
              <w:marTop w:val="60"/>
              <w:marBottom w:val="60"/>
              <w:divBdr>
                <w:top w:val="none" w:sz="0" w:space="0" w:color="auto"/>
                <w:left w:val="none" w:sz="0" w:space="0" w:color="auto"/>
                <w:bottom w:val="none" w:sz="0" w:space="0" w:color="auto"/>
                <w:right w:val="none" w:sz="0" w:space="0" w:color="auto"/>
              </w:divBdr>
              <w:divsChild>
                <w:div w:id="1859275174">
                  <w:marLeft w:val="0"/>
                  <w:marRight w:val="0"/>
                  <w:marTop w:val="0"/>
                  <w:marBottom w:val="0"/>
                  <w:divBdr>
                    <w:top w:val="none" w:sz="0" w:space="0" w:color="auto"/>
                    <w:left w:val="none" w:sz="0" w:space="0" w:color="auto"/>
                    <w:bottom w:val="none" w:sz="0" w:space="0" w:color="auto"/>
                    <w:right w:val="none" w:sz="0" w:space="0" w:color="auto"/>
                  </w:divBdr>
                  <w:divsChild>
                    <w:div w:id="116727022">
                      <w:marLeft w:val="0"/>
                      <w:marRight w:val="0"/>
                      <w:marTop w:val="0"/>
                      <w:marBottom w:val="0"/>
                      <w:divBdr>
                        <w:top w:val="none" w:sz="0" w:space="0" w:color="auto"/>
                        <w:left w:val="none" w:sz="0" w:space="0" w:color="auto"/>
                        <w:bottom w:val="none" w:sz="0" w:space="0" w:color="auto"/>
                        <w:right w:val="none" w:sz="0" w:space="0" w:color="auto"/>
                      </w:divBdr>
                      <w:divsChild>
                        <w:div w:id="791748660">
                          <w:marLeft w:val="0"/>
                          <w:marRight w:val="0"/>
                          <w:marTop w:val="0"/>
                          <w:marBottom w:val="0"/>
                          <w:divBdr>
                            <w:top w:val="none" w:sz="0" w:space="0" w:color="auto"/>
                            <w:left w:val="none" w:sz="0" w:space="0" w:color="auto"/>
                            <w:bottom w:val="none" w:sz="0" w:space="0" w:color="auto"/>
                            <w:right w:val="none" w:sz="0" w:space="0" w:color="auto"/>
                          </w:divBdr>
                          <w:divsChild>
                            <w:div w:id="146774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9748263">
              <w:marLeft w:val="0"/>
              <w:marRight w:val="0"/>
              <w:marTop w:val="15"/>
              <w:marBottom w:val="15"/>
              <w:divBdr>
                <w:top w:val="none" w:sz="0" w:space="0" w:color="auto"/>
                <w:left w:val="none" w:sz="0" w:space="0" w:color="auto"/>
                <w:bottom w:val="none" w:sz="0" w:space="0" w:color="auto"/>
                <w:right w:val="none" w:sz="0" w:space="0" w:color="auto"/>
              </w:divBdr>
              <w:divsChild>
                <w:div w:id="948897759">
                  <w:marLeft w:val="0"/>
                  <w:marRight w:val="0"/>
                  <w:marTop w:val="0"/>
                  <w:marBottom w:val="0"/>
                  <w:divBdr>
                    <w:top w:val="none" w:sz="0" w:space="0" w:color="auto"/>
                    <w:left w:val="none" w:sz="0" w:space="0" w:color="auto"/>
                    <w:bottom w:val="none" w:sz="0" w:space="0" w:color="auto"/>
                    <w:right w:val="none" w:sz="0" w:space="0" w:color="auto"/>
                  </w:divBdr>
                  <w:divsChild>
                    <w:div w:id="89208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264735">
              <w:marLeft w:val="0"/>
              <w:marRight w:val="0"/>
              <w:marTop w:val="600"/>
              <w:marBottom w:val="60"/>
              <w:divBdr>
                <w:top w:val="none" w:sz="0" w:space="0" w:color="auto"/>
                <w:left w:val="none" w:sz="0" w:space="0" w:color="auto"/>
                <w:bottom w:val="none" w:sz="0" w:space="0" w:color="auto"/>
                <w:right w:val="none" w:sz="0" w:space="0" w:color="auto"/>
              </w:divBdr>
              <w:divsChild>
                <w:div w:id="1492336080">
                  <w:marLeft w:val="0"/>
                  <w:marRight w:val="0"/>
                  <w:marTop w:val="0"/>
                  <w:marBottom w:val="0"/>
                  <w:divBdr>
                    <w:top w:val="none" w:sz="0" w:space="0" w:color="auto"/>
                    <w:left w:val="none" w:sz="0" w:space="0" w:color="auto"/>
                    <w:bottom w:val="none" w:sz="0" w:space="0" w:color="auto"/>
                    <w:right w:val="none" w:sz="0" w:space="0" w:color="auto"/>
                  </w:divBdr>
                  <w:divsChild>
                    <w:div w:id="1554343405">
                      <w:marLeft w:val="0"/>
                      <w:marRight w:val="0"/>
                      <w:marTop w:val="0"/>
                      <w:marBottom w:val="0"/>
                      <w:divBdr>
                        <w:top w:val="none" w:sz="0" w:space="0" w:color="auto"/>
                        <w:left w:val="none" w:sz="0" w:space="0" w:color="auto"/>
                        <w:bottom w:val="none" w:sz="0" w:space="0" w:color="auto"/>
                        <w:right w:val="none" w:sz="0" w:space="0" w:color="auto"/>
                      </w:divBdr>
                      <w:divsChild>
                        <w:div w:id="110973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261302">
              <w:marLeft w:val="0"/>
              <w:marRight w:val="0"/>
              <w:marTop w:val="15"/>
              <w:marBottom w:val="15"/>
              <w:divBdr>
                <w:top w:val="none" w:sz="0" w:space="0" w:color="auto"/>
                <w:left w:val="none" w:sz="0" w:space="0" w:color="auto"/>
                <w:bottom w:val="none" w:sz="0" w:space="0" w:color="auto"/>
                <w:right w:val="none" w:sz="0" w:space="0" w:color="auto"/>
              </w:divBdr>
              <w:divsChild>
                <w:div w:id="302732561">
                  <w:marLeft w:val="0"/>
                  <w:marRight w:val="0"/>
                  <w:marTop w:val="0"/>
                  <w:marBottom w:val="0"/>
                  <w:divBdr>
                    <w:top w:val="none" w:sz="0" w:space="0" w:color="auto"/>
                    <w:left w:val="none" w:sz="0" w:space="0" w:color="auto"/>
                    <w:bottom w:val="none" w:sz="0" w:space="0" w:color="auto"/>
                    <w:right w:val="none" w:sz="0" w:space="0" w:color="auto"/>
                  </w:divBdr>
                  <w:divsChild>
                    <w:div w:id="119650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2739">
              <w:marLeft w:val="0"/>
              <w:marRight w:val="0"/>
              <w:marTop w:val="60"/>
              <w:marBottom w:val="60"/>
              <w:divBdr>
                <w:top w:val="none" w:sz="0" w:space="0" w:color="auto"/>
                <w:left w:val="none" w:sz="0" w:space="0" w:color="auto"/>
                <w:bottom w:val="none" w:sz="0" w:space="0" w:color="auto"/>
                <w:right w:val="none" w:sz="0" w:space="0" w:color="auto"/>
              </w:divBdr>
              <w:divsChild>
                <w:div w:id="386344733">
                  <w:marLeft w:val="0"/>
                  <w:marRight w:val="0"/>
                  <w:marTop w:val="0"/>
                  <w:marBottom w:val="0"/>
                  <w:divBdr>
                    <w:top w:val="none" w:sz="0" w:space="0" w:color="auto"/>
                    <w:left w:val="none" w:sz="0" w:space="0" w:color="auto"/>
                    <w:bottom w:val="none" w:sz="0" w:space="0" w:color="auto"/>
                    <w:right w:val="none" w:sz="0" w:space="0" w:color="auto"/>
                  </w:divBdr>
                  <w:divsChild>
                    <w:div w:id="1573927660">
                      <w:marLeft w:val="0"/>
                      <w:marRight w:val="0"/>
                      <w:marTop w:val="0"/>
                      <w:marBottom w:val="0"/>
                      <w:divBdr>
                        <w:top w:val="none" w:sz="0" w:space="0" w:color="auto"/>
                        <w:left w:val="none" w:sz="0" w:space="0" w:color="auto"/>
                        <w:bottom w:val="none" w:sz="0" w:space="0" w:color="auto"/>
                        <w:right w:val="none" w:sz="0" w:space="0" w:color="auto"/>
                      </w:divBdr>
                      <w:divsChild>
                        <w:div w:id="205023962">
                          <w:marLeft w:val="0"/>
                          <w:marRight w:val="0"/>
                          <w:marTop w:val="0"/>
                          <w:marBottom w:val="0"/>
                          <w:divBdr>
                            <w:top w:val="none" w:sz="0" w:space="0" w:color="auto"/>
                            <w:left w:val="none" w:sz="0" w:space="0" w:color="auto"/>
                            <w:bottom w:val="none" w:sz="0" w:space="0" w:color="auto"/>
                            <w:right w:val="none" w:sz="0" w:space="0" w:color="auto"/>
                          </w:divBdr>
                          <w:divsChild>
                            <w:div w:id="124860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285357">
              <w:marLeft w:val="0"/>
              <w:marRight w:val="0"/>
              <w:marTop w:val="15"/>
              <w:marBottom w:val="15"/>
              <w:divBdr>
                <w:top w:val="none" w:sz="0" w:space="0" w:color="auto"/>
                <w:left w:val="none" w:sz="0" w:space="0" w:color="auto"/>
                <w:bottom w:val="none" w:sz="0" w:space="0" w:color="auto"/>
                <w:right w:val="none" w:sz="0" w:space="0" w:color="auto"/>
              </w:divBdr>
              <w:divsChild>
                <w:div w:id="763382259">
                  <w:marLeft w:val="0"/>
                  <w:marRight w:val="0"/>
                  <w:marTop w:val="0"/>
                  <w:marBottom w:val="0"/>
                  <w:divBdr>
                    <w:top w:val="none" w:sz="0" w:space="0" w:color="auto"/>
                    <w:left w:val="none" w:sz="0" w:space="0" w:color="auto"/>
                    <w:bottom w:val="none" w:sz="0" w:space="0" w:color="auto"/>
                    <w:right w:val="none" w:sz="0" w:space="0" w:color="auto"/>
                  </w:divBdr>
                  <w:divsChild>
                    <w:div w:id="129399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304796">
              <w:marLeft w:val="0"/>
              <w:marRight w:val="0"/>
              <w:marTop w:val="600"/>
              <w:marBottom w:val="60"/>
              <w:divBdr>
                <w:top w:val="none" w:sz="0" w:space="0" w:color="auto"/>
                <w:left w:val="none" w:sz="0" w:space="0" w:color="auto"/>
                <w:bottom w:val="none" w:sz="0" w:space="0" w:color="auto"/>
                <w:right w:val="none" w:sz="0" w:space="0" w:color="auto"/>
              </w:divBdr>
              <w:divsChild>
                <w:div w:id="501553667">
                  <w:marLeft w:val="0"/>
                  <w:marRight w:val="0"/>
                  <w:marTop w:val="0"/>
                  <w:marBottom w:val="0"/>
                  <w:divBdr>
                    <w:top w:val="none" w:sz="0" w:space="0" w:color="auto"/>
                    <w:left w:val="none" w:sz="0" w:space="0" w:color="auto"/>
                    <w:bottom w:val="none" w:sz="0" w:space="0" w:color="auto"/>
                    <w:right w:val="none" w:sz="0" w:space="0" w:color="auto"/>
                  </w:divBdr>
                  <w:divsChild>
                    <w:div w:id="331029600">
                      <w:marLeft w:val="0"/>
                      <w:marRight w:val="0"/>
                      <w:marTop w:val="0"/>
                      <w:marBottom w:val="0"/>
                      <w:divBdr>
                        <w:top w:val="none" w:sz="0" w:space="0" w:color="auto"/>
                        <w:left w:val="none" w:sz="0" w:space="0" w:color="auto"/>
                        <w:bottom w:val="none" w:sz="0" w:space="0" w:color="auto"/>
                        <w:right w:val="none" w:sz="0" w:space="0" w:color="auto"/>
                      </w:divBdr>
                      <w:divsChild>
                        <w:div w:id="164596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8579166">
              <w:marLeft w:val="0"/>
              <w:marRight w:val="0"/>
              <w:marTop w:val="15"/>
              <w:marBottom w:val="15"/>
              <w:divBdr>
                <w:top w:val="none" w:sz="0" w:space="0" w:color="auto"/>
                <w:left w:val="none" w:sz="0" w:space="0" w:color="auto"/>
                <w:bottom w:val="none" w:sz="0" w:space="0" w:color="auto"/>
                <w:right w:val="none" w:sz="0" w:space="0" w:color="auto"/>
              </w:divBdr>
              <w:divsChild>
                <w:div w:id="1872840794">
                  <w:marLeft w:val="0"/>
                  <w:marRight w:val="0"/>
                  <w:marTop w:val="0"/>
                  <w:marBottom w:val="0"/>
                  <w:divBdr>
                    <w:top w:val="none" w:sz="0" w:space="0" w:color="auto"/>
                    <w:left w:val="none" w:sz="0" w:space="0" w:color="auto"/>
                    <w:bottom w:val="none" w:sz="0" w:space="0" w:color="auto"/>
                    <w:right w:val="none" w:sz="0" w:space="0" w:color="auto"/>
                  </w:divBdr>
                  <w:divsChild>
                    <w:div w:id="118582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942997">
              <w:marLeft w:val="0"/>
              <w:marRight w:val="0"/>
              <w:marTop w:val="15"/>
              <w:marBottom w:val="15"/>
              <w:divBdr>
                <w:top w:val="none" w:sz="0" w:space="0" w:color="auto"/>
                <w:left w:val="none" w:sz="0" w:space="0" w:color="auto"/>
                <w:bottom w:val="none" w:sz="0" w:space="0" w:color="auto"/>
                <w:right w:val="none" w:sz="0" w:space="0" w:color="auto"/>
              </w:divBdr>
              <w:divsChild>
                <w:div w:id="1581862654">
                  <w:marLeft w:val="0"/>
                  <w:marRight w:val="0"/>
                  <w:marTop w:val="0"/>
                  <w:marBottom w:val="0"/>
                  <w:divBdr>
                    <w:top w:val="none" w:sz="0" w:space="0" w:color="auto"/>
                    <w:left w:val="none" w:sz="0" w:space="0" w:color="auto"/>
                    <w:bottom w:val="none" w:sz="0" w:space="0" w:color="auto"/>
                    <w:right w:val="none" w:sz="0" w:space="0" w:color="auto"/>
                  </w:divBdr>
                  <w:divsChild>
                    <w:div w:id="136382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418688">
              <w:marLeft w:val="0"/>
              <w:marRight w:val="0"/>
              <w:marTop w:val="15"/>
              <w:marBottom w:val="15"/>
              <w:divBdr>
                <w:top w:val="none" w:sz="0" w:space="0" w:color="auto"/>
                <w:left w:val="none" w:sz="0" w:space="0" w:color="auto"/>
                <w:bottom w:val="none" w:sz="0" w:space="0" w:color="auto"/>
                <w:right w:val="none" w:sz="0" w:space="0" w:color="auto"/>
              </w:divBdr>
              <w:divsChild>
                <w:div w:id="1552037442">
                  <w:marLeft w:val="0"/>
                  <w:marRight w:val="0"/>
                  <w:marTop w:val="0"/>
                  <w:marBottom w:val="0"/>
                  <w:divBdr>
                    <w:top w:val="none" w:sz="0" w:space="0" w:color="auto"/>
                    <w:left w:val="none" w:sz="0" w:space="0" w:color="auto"/>
                    <w:bottom w:val="none" w:sz="0" w:space="0" w:color="auto"/>
                    <w:right w:val="none" w:sz="0" w:space="0" w:color="auto"/>
                  </w:divBdr>
                  <w:divsChild>
                    <w:div w:id="419179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5902">
              <w:marLeft w:val="0"/>
              <w:marRight w:val="0"/>
              <w:marTop w:val="15"/>
              <w:marBottom w:val="15"/>
              <w:divBdr>
                <w:top w:val="none" w:sz="0" w:space="0" w:color="auto"/>
                <w:left w:val="none" w:sz="0" w:space="0" w:color="auto"/>
                <w:bottom w:val="none" w:sz="0" w:space="0" w:color="auto"/>
                <w:right w:val="none" w:sz="0" w:space="0" w:color="auto"/>
              </w:divBdr>
              <w:divsChild>
                <w:div w:id="884367955">
                  <w:marLeft w:val="0"/>
                  <w:marRight w:val="0"/>
                  <w:marTop w:val="0"/>
                  <w:marBottom w:val="0"/>
                  <w:divBdr>
                    <w:top w:val="none" w:sz="0" w:space="0" w:color="auto"/>
                    <w:left w:val="none" w:sz="0" w:space="0" w:color="auto"/>
                    <w:bottom w:val="none" w:sz="0" w:space="0" w:color="auto"/>
                    <w:right w:val="none" w:sz="0" w:space="0" w:color="auto"/>
                  </w:divBdr>
                  <w:divsChild>
                    <w:div w:id="135584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774012">
              <w:marLeft w:val="0"/>
              <w:marRight w:val="0"/>
              <w:marTop w:val="15"/>
              <w:marBottom w:val="15"/>
              <w:divBdr>
                <w:top w:val="none" w:sz="0" w:space="0" w:color="auto"/>
                <w:left w:val="none" w:sz="0" w:space="0" w:color="auto"/>
                <w:bottom w:val="none" w:sz="0" w:space="0" w:color="auto"/>
                <w:right w:val="none" w:sz="0" w:space="0" w:color="auto"/>
              </w:divBdr>
              <w:divsChild>
                <w:div w:id="223954930">
                  <w:marLeft w:val="0"/>
                  <w:marRight w:val="0"/>
                  <w:marTop w:val="0"/>
                  <w:marBottom w:val="0"/>
                  <w:divBdr>
                    <w:top w:val="none" w:sz="0" w:space="0" w:color="auto"/>
                    <w:left w:val="none" w:sz="0" w:space="0" w:color="auto"/>
                    <w:bottom w:val="none" w:sz="0" w:space="0" w:color="auto"/>
                    <w:right w:val="none" w:sz="0" w:space="0" w:color="auto"/>
                  </w:divBdr>
                  <w:divsChild>
                    <w:div w:id="94026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002711">
              <w:marLeft w:val="0"/>
              <w:marRight w:val="0"/>
              <w:marTop w:val="15"/>
              <w:marBottom w:val="15"/>
              <w:divBdr>
                <w:top w:val="none" w:sz="0" w:space="0" w:color="auto"/>
                <w:left w:val="none" w:sz="0" w:space="0" w:color="auto"/>
                <w:bottom w:val="none" w:sz="0" w:space="0" w:color="auto"/>
                <w:right w:val="none" w:sz="0" w:space="0" w:color="auto"/>
              </w:divBdr>
              <w:divsChild>
                <w:div w:id="2080781953">
                  <w:marLeft w:val="0"/>
                  <w:marRight w:val="0"/>
                  <w:marTop w:val="0"/>
                  <w:marBottom w:val="0"/>
                  <w:divBdr>
                    <w:top w:val="none" w:sz="0" w:space="0" w:color="auto"/>
                    <w:left w:val="none" w:sz="0" w:space="0" w:color="auto"/>
                    <w:bottom w:val="none" w:sz="0" w:space="0" w:color="auto"/>
                    <w:right w:val="none" w:sz="0" w:space="0" w:color="auto"/>
                  </w:divBdr>
                  <w:divsChild>
                    <w:div w:id="164935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23317">
              <w:marLeft w:val="0"/>
              <w:marRight w:val="0"/>
              <w:marTop w:val="15"/>
              <w:marBottom w:val="15"/>
              <w:divBdr>
                <w:top w:val="none" w:sz="0" w:space="0" w:color="auto"/>
                <w:left w:val="none" w:sz="0" w:space="0" w:color="auto"/>
                <w:bottom w:val="none" w:sz="0" w:space="0" w:color="auto"/>
                <w:right w:val="none" w:sz="0" w:space="0" w:color="auto"/>
              </w:divBdr>
              <w:divsChild>
                <w:div w:id="478692847">
                  <w:marLeft w:val="0"/>
                  <w:marRight w:val="0"/>
                  <w:marTop w:val="0"/>
                  <w:marBottom w:val="0"/>
                  <w:divBdr>
                    <w:top w:val="none" w:sz="0" w:space="0" w:color="auto"/>
                    <w:left w:val="none" w:sz="0" w:space="0" w:color="auto"/>
                    <w:bottom w:val="none" w:sz="0" w:space="0" w:color="auto"/>
                    <w:right w:val="none" w:sz="0" w:space="0" w:color="auto"/>
                  </w:divBdr>
                  <w:divsChild>
                    <w:div w:id="3277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800560">
              <w:marLeft w:val="0"/>
              <w:marRight w:val="0"/>
              <w:marTop w:val="15"/>
              <w:marBottom w:val="15"/>
              <w:divBdr>
                <w:top w:val="none" w:sz="0" w:space="0" w:color="auto"/>
                <w:left w:val="none" w:sz="0" w:space="0" w:color="auto"/>
                <w:bottom w:val="none" w:sz="0" w:space="0" w:color="auto"/>
                <w:right w:val="none" w:sz="0" w:space="0" w:color="auto"/>
              </w:divBdr>
              <w:divsChild>
                <w:div w:id="1216234902">
                  <w:marLeft w:val="0"/>
                  <w:marRight w:val="0"/>
                  <w:marTop w:val="0"/>
                  <w:marBottom w:val="0"/>
                  <w:divBdr>
                    <w:top w:val="none" w:sz="0" w:space="0" w:color="auto"/>
                    <w:left w:val="none" w:sz="0" w:space="0" w:color="auto"/>
                    <w:bottom w:val="none" w:sz="0" w:space="0" w:color="auto"/>
                    <w:right w:val="none" w:sz="0" w:space="0" w:color="auto"/>
                  </w:divBdr>
                  <w:divsChild>
                    <w:div w:id="71778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917969">
              <w:marLeft w:val="0"/>
              <w:marRight w:val="0"/>
              <w:marTop w:val="15"/>
              <w:marBottom w:val="15"/>
              <w:divBdr>
                <w:top w:val="none" w:sz="0" w:space="0" w:color="auto"/>
                <w:left w:val="none" w:sz="0" w:space="0" w:color="auto"/>
                <w:bottom w:val="none" w:sz="0" w:space="0" w:color="auto"/>
                <w:right w:val="none" w:sz="0" w:space="0" w:color="auto"/>
              </w:divBdr>
              <w:divsChild>
                <w:div w:id="2099519608">
                  <w:marLeft w:val="0"/>
                  <w:marRight w:val="0"/>
                  <w:marTop w:val="0"/>
                  <w:marBottom w:val="0"/>
                  <w:divBdr>
                    <w:top w:val="none" w:sz="0" w:space="0" w:color="auto"/>
                    <w:left w:val="none" w:sz="0" w:space="0" w:color="auto"/>
                    <w:bottom w:val="none" w:sz="0" w:space="0" w:color="auto"/>
                    <w:right w:val="none" w:sz="0" w:space="0" w:color="auto"/>
                  </w:divBdr>
                  <w:divsChild>
                    <w:div w:id="130812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798632">
              <w:marLeft w:val="0"/>
              <w:marRight w:val="0"/>
              <w:marTop w:val="600"/>
              <w:marBottom w:val="60"/>
              <w:divBdr>
                <w:top w:val="none" w:sz="0" w:space="0" w:color="auto"/>
                <w:left w:val="none" w:sz="0" w:space="0" w:color="auto"/>
                <w:bottom w:val="none" w:sz="0" w:space="0" w:color="auto"/>
                <w:right w:val="none" w:sz="0" w:space="0" w:color="auto"/>
              </w:divBdr>
              <w:divsChild>
                <w:div w:id="2091349699">
                  <w:marLeft w:val="0"/>
                  <w:marRight w:val="0"/>
                  <w:marTop w:val="0"/>
                  <w:marBottom w:val="0"/>
                  <w:divBdr>
                    <w:top w:val="none" w:sz="0" w:space="0" w:color="auto"/>
                    <w:left w:val="none" w:sz="0" w:space="0" w:color="auto"/>
                    <w:bottom w:val="none" w:sz="0" w:space="0" w:color="auto"/>
                    <w:right w:val="none" w:sz="0" w:space="0" w:color="auto"/>
                  </w:divBdr>
                  <w:divsChild>
                    <w:div w:id="1996251303">
                      <w:marLeft w:val="0"/>
                      <w:marRight w:val="0"/>
                      <w:marTop w:val="0"/>
                      <w:marBottom w:val="0"/>
                      <w:divBdr>
                        <w:top w:val="none" w:sz="0" w:space="0" w:color="auto"/>
                        <w:left w:val="none" w:sz="0" w:space="0" w:color="auto"/>
                        <w:bottom w:val="none" w:sz="0" w:space="0" w:color="auto"/>
                        <w:right w:val="none" w:sz="0" w:space="0" w:color="auto"/>
                      </w:divBdr>
                      <w:divsChild>
                        <w:div w:id="426539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6732914">
              <w:marLeft w:val="0"/>
              <w:marRight w:val="0"/>
              <w:marTop w:val="60"/>
              <w:marBottom w:val="0"/>
              <w:divBdr>
                <w:top w:val="none" w:sz="0" w:space="0" w:color="auto"/>
                <w:left w:val="none" w:sz="0" w:space="0" w:color="auto"/>
                <w:bottom w:val="none" w:sz="0" w:space="0" w:color="auto"/>
                <w:right w:val="none" w:sz="0" w:space="0" w:color="auto"/>
              </w:divBdr>
              <w:divsChild>
                <w:div w:id="1036542158">
                  <w:marLeft w:val="0"/>
                  <w:marRight w:val="0"/>
                  <w:marTop w:val="0"/>
                  <w:marBottom w:val="0"/>
                  <w:divBdr>
                    <w:top w:val="none" w:sz="0" w:space="0" w:color="auto"/>
                    <w:left w:val="none" w:sz="0" w:space="0" w:color="auto"/>
                    <w:bottom w:val="none" w:sz="0" w:space="0" w:color="auto"/>
                    <w:right w:val="none" w:sz="0" w:space="0" w:color="auto"/>
                  </w:divBdr>
                  <w:divsChild>
                    <w:div w:id="128015301">
                      <w:marLeft w:val="0"/>
                      <w:marRight w:val="0"/>
                      <w:marTop w:val="0"/>
                      <w:marBottom w:val="0"/>
                      <w:divBdr>
                        <w:top w:val="none" w:sz="0" w:space="0" w:color="auto"/>
                        <w:left w:val="none" w:sz="0" w:space="0" w:color="auto"/>
                        <w:bottom w:val="none" w:sz="0" w:space="0" w:color="auto"/>
                        <w:right w:val="none" w:sz="0" w:space="0" w:color="auto"/>
                      </w:divBdr>
                      <w:divsChild>
                        <w:div w:id="1460345067">
                          <w:marLeft w:val="0"/>
                          <w:marRight w:val="0"/>
                          <w:marTop w:val="0"/>
                          <w:marBottom w:val="0"/>
                          <w:divBdr>
                            <w:top w:val="none" w:sz="0" w:space="0" w:color="auto"/>
                            <w:left w:val="none" w:sz="0" w:space="0" w:color="auto"/>
                            <w:bottom w:val="none" w:sz="0" w:space="0" w:color="auto"/>
                            <w:right w:val="none" w:sz="0" w:space="0" w:color="auto"/>
                          </w:divBdr>
                          <w:divsChild>
                            <w:div w:id="177852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gi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258</Words>
  <Characters>1477</Characters>
  <Application>Microsoft Office Word</Application>
  <DocSecurity>0</DocSecurity>
  <Lines>12</Lines>
  <Paragraphs>3</Paragraphs>
  <ScaleCrop>false</ScaleCrop>
  <Company>UCF/FIEA</Company>
  <LinksUpToDate>false</LinksUpToDate>
  <CharactersWithSpaces>1732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Zack Henderson</dc:creator>
  <cp:keywords/>
  <dc:description/>
  <cp:lastModifiedBy>Zack Henderson</cp:lastModifiedBy>
  <cp:revision>1</cp:revision>
  <dcterms:created xsi:type="dcterms:W3CDTF">2018-06-12T14:07:00Z</dcterms:created>
  <dcterms:modified xsi:type="dcterms:W3CDTF">2018-06-12T14:16:00Z</dcterms:modified>
</cp:coreProperties>
</file>